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648"/>
      </w:tblGrid>
      <w:tr w:rsidR="00BB5032" w:rsidRPr="003902DD" w:rsidTr="00BB5032">
        <w:tc>
          <w:tcPr>
            <w:tcW w:w="9864" w:type="dxa"/>
            <w:tcBorders>
              <w:top w:val="nil"/>
              <w:left w:val="nil"/>
              <w:bottom w:val="thickThinSmallGap" w:sz="12" w:space="0" w:color="auto"/>
              <w:right w:val="nil"/>
            </w:tcBorders>
          </w:tcPr>
          <w:p w:rsidR="00BB5032" w:rsidRPr="003902DD" w:rsidRDefault="003902DD" w:rsidP="00BB5032">
            <w:pPr>
              <w:jc w:val="center"/>
              <w:rPr>
                <w:rFonts w:ascii="Garamond" w:hAnsi="Garamond" w:cs="Times New Roman"/>
                <w:b/>
                <w:sz w:val="28"/>
                <w:szCs w:val="28"/>
              </w:rPr>
            </w:pPr>
            <w:bookmarkStart w:id="0" w:name="_GoBack"/>
            <w:bookmarkEnd w:id="0"/>
            <w:r w:rsidRPr="003902DD">
              <w:rPr>
                <w:rFonts w:ascii="Garamond" w:hAnsi="Garamond" w:cs="Times New Roman"/>
                <w:b/>
                <w:sz w:val="44"/>
                <w:szCs w:val="28"/>
              </w:rPr>
              <w:t xml:space="preserve">Mercy E </w:t>
            </w:r>
            <w:r w:rsidR="00BB5032" w:rsidRPr="003902DD">
              <w:rPr>
                <w:rFonts w:ascii="Garamond" w:hAnsi="Garamond" w:cs="Times New Roman"/>
                <w:b/>
                <w:sz w:val="44"/>
                <w:szCs w:val="28"/>
              </w:rPr>
              <w:t>Monie</w:t>
            </w:r>
          </w:p>
        </w:tc>
      </w:tr>
      <w:tr w:rsidR="00BB5032" w:rsidRPr="003902DD" w:rsidTr="00BB5032">
        <w:tc>
          <w:tcPr>
            <w:tcW w:w="9864" w:type="dxa"/>
            <w:tcBorders>
              <w:top w:val="thickThinSmallGap" w:sz="12" w:space="0" w:color="auto"/>
              <w:left w:val="nil"/>
              <w:bottom w:val="nil"/>
              <w:right w:val="nil"/>
            </w:tcBorders>
          </w:tcPr>
          <w:p w:rsidR="00BB5032" w:rsidRPr="003902DD" w:rsidRDefault="003902DD" w:rsidP="00BB5032">
            <w:pPr>
              <w:spacing w:before="60"/>
              <w:jc w:val="center"/>
              <w:rPr>
                <w:rFonts w:ascii="Garamond" w:hAnsi="Garamond" w:cs="Times New Roman"/>
                <w:sz w:val="24"/>
                <w:szCs w:val="24"/>
              </w:rPr>
            </w:pPr>
            <w:r>
              <w:rPr>
                <w:rFonts w:ascii="Garamond" w:hAnsi="Garamond" w:cs="Times New Roman"/>
              </w:rPr>
              <w:t>(3</w:t>
            </w:r>
            <w:r w:rsidR="00BB5032" w:rsidRPr="003902DD">
              <w:rPr>
                <w:rFonts w:ascii="Garamond" w:hAnsi="Garamond" w:cs="Times New Roman"/>
              </w:rPr>
              <w:t>01) 346 – 0186</w:t>
            </w:r>
            <w:r w:rsidR="002072A5" w:rsidRPr="003902DD">
              <w:rPr>
                <w:rFonts w:ascii="Garamond" w:hAnsi="Garamond" w:cs="Times New Roman"/>
              </w:rPr>
              <w:t xml:space="preserve">    </w:t>
            </w:r>
            <w:r w:rsidR="00BB5032" w:rsidRPr="003902DD">
              <w:rPr>
                <w:rFonts w:ascii="Garamond" w:hAnsi="Garamond" w:cs="Times New Roman"/>
              </w:rPr>
              <w:t xml:space="preserve"> |</w:t>
            </w:r>
            <w:r w:rsidR="002072A5" w:rsidRPr="003902DD">
              <w:rPr>
                <w:rFonts w:ascii="Garamond" w:hAnsi="Garamond" w:cs="Times New Roman"/>
              </w:rPr>
              <w:t xml:space="preserve">    </w:t>
            </w:r>
            <w:r w:rsidR="00BB5032" w:rsidRPr="003902DD">
              <w:rPr>
                <w:rFonts w:ascii="Garamond" w:hAnsi="Garamond" w:cs="Times New Roman"/>
              </w:rPr>
              <w:t xml:space="preserve"> mercyendah@gmail.com</w:t>
            </w:r>
          </w:p>
        </w:tc>
      </w:tr>
    </w:tbl>
    <w:p w:rsidR="00AA709D" w:rsidRDefault="00AA709D" w:rsidP="00AB752F">
      <w:pPr>
        <w:spacing w:after="120" w:line="240" w:lineRule="auto"/>
        <w:rPr>
          <w:rFonts w:ascii="Garamond" w:hAnsi="Garamond" w:cs="Times New Roman"/>
          <w:b/>
          <w:sz w:val="24"/>
          <w:szCs w:val="24"/>
          <w:u w:val="single"/>
        </w:rPr>
      </w:pPr>
    </w:p>
    <w:p w:rsidR="00174689" w:rsidRDefault="004711D6" w:rsidP="007C421D">
      <w:pPr>
        <w:rPr>
          <w:rFonts w:ascii="Garamond" w:hAnsi="Garamond" w:cs="Times New Roman"/>
          <w:b/>
          <w:sz w:val="24"/>
          <w:szCs w:val="24"/>
          <w:u w:val="single"/>
        </w:rPr>
      </w:pPr>
      <w:r w:rsidRPr="004711D6">
        <w:rPr>
          <w:rFonts w:ascii="Garamond" w:hAnsi="Garamond" w:cs="Times New Roman"/>
          <w:b/>
          <w:sz w:val="24"/>
          <w:szCs w:val="24"/>
          <w:u w:val="single"/>
        </w:rPr>
        <w:t>Clearance Status</w:t>
      </w:r>
    </w:p>
    <w:p w:rsidR="004711D6" w:rsidRPr="004711D6" w:rsidRDefault="004711D6" w:rsidP="007C421D">
      <w:pPr>
        <w:rPr>
          <w:rFonts w:ascii="Garamond" w:hAnsi="Garamond" w:cs="Times New Roman"/>
          <w:sz w:val="24"/>
          <w:szCs w:val="24"/>
        </w:rPr>
      </w:pPr>
      <w:r w:rsidRPr="004711D6">
        <w:rPr>
          <w:rFonts w:ascii="Garamond" w:hAnsi="Garamond" w:cs="Times New Roman"/>
          <w:sz w:val="24"/>
          <w:szCs w:val="24"/>
        </w:rPr>
        <w:t>Public Trust Clearance through Nuclear Regulatory Commission (NRC) (Renewed 2017)</w:t>
      </w:r>
    </w:p>
    <w:p w:rsidR="00174689" w:rsidRPr="003902DD" w:rsidRDefault="00174689" w:rsidP="004F2CEF">
      <w:pPr>
        <w:spacing w:after="120" w:line="240" w:lineRule="auto"/>
        <w:rPr>
          <w:rFonts w:ascii="Garamond" w:hAnsi="Garamond" w:cs="Times New Roman"/>
          <w:b/>
          <w:sz w:val="24"/>
          <w:szCs w:val="24"/>
          <w:u w:val="single"/>
        </w:rPr>
      </w:pPr>
      <w:r w:rsidRPr="003902DD">
        <w:rPr>
          <w:rFonts w:ascii="Garamond" w:hAnsi="Garamond" w:cs="Times New Roman"/>
          <w:b/>
          <w:sz w:val="24"/>
          <w:szCs w:val="24"/>
          <w:u w:val="single"/>
        </w:rPr>
        <w:t>Professional Summary</w:t>
      </w:r>
    </w:p>
    <w:p w:rsidR="00B342AB" w:rsidRPr="003902DD"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sz w:val="24"/>
          <w:szCs w:val="24"/>
        </w:rPr>
        <w:t>Motivated, detail</w:t>
      </w:r>
      <w:r w:rsidR="00B342AB" w:rsidRPr="003902DD">
        <w:rPr>
          <w:rFonts w:ascii="Garamond" w:hAnsi="Garamond"/>
          <w:sz w:val="24"/>
          <w:szCs w:val="24"/>
        </w:rPr>
        <w:t xml:space="preserve">-oriented and results-driven </w:t>
      </w:r>
      <w:r w:rsidR="00C1336D" w:rsidRPr="003902DD">
        <w:rPr>
          <w:rFonts w:ascii="Garamond" w:hAnsi="Garamond"/>
          <w:sz w:val="24"/>
          <w:szCs w:val="24"/>
        </w:rPr>
        <w:t xml:space="preserve">accountant and administrative assistant </w:t>
      </w:r>
      <w:r w:rsidR="00B342AB" w:rsidRPr="003902DD">
        <w:rPr>
          <w:rFonts w:ascii="Garamond" w:hAnsi="Garamond"/>
          <w:sz w:val="24"/>
          <w:szCs w:val="24"/>
        </w:rPr>
        <w:t xml:space="preserve">with </w:t>
      </w:r>
      <w:r w:rsidR="00C1336D" w:rsidRPr="003902DD">
        <w:rPr>
          <w:rFonts w:ascii="Garamond" w:hAnsi="Garamond"/>
          <w:sz w:val="24"/>
          <w:szCs w:val="24"/>
        </w:rPr>
        <w:t xml:space="preserve">great administrative skills and </w:t>
      </w:r>
      <w:r w:rsidR="00B342AB" w:rsidRPr="003902DD">
        <w:rPr>
          <w:rFonts w:ascii="Garamond" w:hAnsi="Garamond"/>
          <w:sz w:val="24"/>
          <w:szCs w:val="24"/>
        </w:rPr>
        <w:t>over seventeen years of combined experience</w:t>
      </w:r>
      <w:r w:rsidR="007C421D" w:rsidRPr="003902DD">
        <w:rPr>
          <w:rFonts w:ascii="Garamond" w:hAnsi="Garamond"/>
          <w:sz w:val="24"/>
          <w:szCs w:val="24"/>
        </w:rPr>
        <w:t>.</w:t>
      </w:r>
    </w:p>
    <w:p w:rsidR="00174689" w:rsidRPr="003902DD"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cs="Times New Roman"/>
          <w:sz w:val="24"/>
          <w:szCs w:val="24"/>
        </w:rPr>
        <w:t>Works efficiently</w:t>
      </w:r>
      <w:r w:rsidR="00174689" w:rsidRPr="003902DD">
        <w:rPr>
          <w:rFonts w:ascii="Garamond" w:hAnsi="Garamond" w:cs="Times New Roman"/>
          <w:sz w:val="24"/>
          <w:szCs w:val="24"/>
        </w:rPr>
        <w:t xml:space="preserve"> on multiple projects simultaneously</w:t>
      </w:r>
      <w:r w:rsidRPr="003902DD">
        <w:rPr>
          <w:rFonts w:ascii="Garamond" w:hAnsi="Garamond" w:cs="Times New Roman"/>
          <w:sz w:val="24"/>
          <w:szCs w:val="24"/>
        </w:rPr>
        <w:t xml:space="preserve">, </w:t>
      </w:r>
      <w:r w:rsidR="00174689" w:rsidRPr="003902DD">
        <w:rPr>
          <w:rFonts w:ascii="Garamond" w:hAnsi="Garamond" w:cs="Times New Roman"/>
          <w:sz w:val="24"/>
          <w:szCs w:val="24"/>
        </w:rPr>
        <w:t>uti</w:t>
      </w:r>
      <w:r w:rsidRPr="003902DD">
        <w:rPr>
          <w:rFonts w:ascii="Garamond" w:hAnsi="Garamond" w:cs="Times New Roman"/>
          <w:sz w:val="24"/>
          <w:szCs w:val="24"/>
        </w:rPr>
        <w:t xml:space="preserve">lizing excellent organizational skills, </w:t>
      </w:r>
      <w:r w:rsidR="00174689" w:rsidRPr="003902DD">
        <w:rPr>
          <w:rFonts w:ascii="Garamond" w:hAnsi="Garamond" w:cs="Times New Roman"/>
          <w:sz w:val="24"/>
          <w:szCs w:val="24"/>
        </w:rPr>
        <w:t xml:space="preserve">critical thinking skills and good judgement </w:t>
      </w:r>
      <w:r w:rsidRPr="003902DD">
        <w:rPr>
          <w:rFonts w:ascii="Garamond" w:hAnsi="Garamond" w:cs="Times New Roman"/>
          <w:sz w:val="24"/>
          <w:szCs w:val="24"/>
        </w:rPr>
        <w:t>necessary</w:t>
      </w:r>
      <w:r w:rsidR="00174689" w:rsidRPr="003902DD">
        <w:rPr>
          <w:rFonts w:ascii="Garamond" w:hAnsi="Garamond" w:cs="Times New Roman"/>
          <w:sz w:val="24"/>
          <w:szCs w:val="24"/>
        </w:rPr>
        <w:t xml:space="preserve"> to meet tight deadlines, and ensure projects meet stated goals and objectives.</w:t>
      </w:r>
    </w:p>
    <w:p w:rsidR="007C421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Strong communication skills.</w:t>
      </w:r>
    </w:p>
    <w:p w:rsidR="00C1336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Ability to work well both inde</w:t>
      </w:r>
      <w:r w:rsidR="00C1336D" w:rsidRPr="003902DD">
        <w:rPr>
          <w:rFonts w:ascii="Garamond" w:hAnsi="Garamond"/>
          <w:sz w:val="24"/>
          <w:szCs w:val="24"/>
        </w:rPr>
        <w:t xml:space="preserve">pendently </w:t>
      </w:r>
      <w:r w:rsidR="00AD400B" w:rsidRPr="003902DD">
        <w:rPr>
          <w:rFonts w:ascii="Garamond" w:hAnsi="Garamond"/>
          <w:sz w:val="24"/>
          <w:szCs w:val="24"/>
        </w:rPr>
        <w:t>and</w:t>
      </w:r>
      <w:r w:rsidR="00C1336D" w:rsidRPr="003902DD">
        <w:rPr>
          <w:rFonts w:ascii="Garamond" w:hAnsi="Garamond"/>
          <w:sz w:val="24"/>
          <w:szCs w:val="24"/>
        </w:rPr>
        <w:t xml:space="preserve"> as part of a team</w:t>
      </w:r>
    </w:p>
    <w:p w:rsidR="00174689" w:rsidRPr="003902DD" w:rsidRDefault="00C1336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Very p</w:t>
      </w:r>
      <w:r w:rsidR="00174689" w:rsidRPr="003902DD">
        <w:rPr>
          <w:rFonts w:ascii="Garamond" w:hAnsi="Garamond"/>
          <w:sz w:val="24"/>
          <w:szCs w:val="24"/>
        </w:rPr>
        <w:t xml:space="preserve">roficient in </w:t>
      </w:r>
      <w:r w:rsidR="00B342AB" w:rsidRPr="003902DD">
        <w:rPr>
          <w:rFonts w:ascii="Garamond" w:hAnsi="Garamond"/>
          <w:sz w:val="24"/>
          <w:szCs w:val="24"/>
        </w:rPr>
        <w:t xml:space="preserve">the use of </w:t>
      </w:r>
      <w:r w:rsidRPr="003902DD">
        <w:rPr>
          <w:rFonts w:ascii="Garamond" w:hAnsi="Garamond"/>
          <w:sz w:val="24"/>
          <w:szCs w:val="24"/>
        </w:rPr>
        <w:t>Excel, Word, Outlook, advanced k</w:t>
      </w:r>
      <w:r w:rsidR="00174689" w:rsidRPr="003902DD">
        <w:rPr>
          <w:rFonts w:ascii="Garamond" w:hAnsi="Garamond"/>
          <w:sz w:val="24"/>
          <w:szCs w:val="24"/>
        </w:rPr>
        <w:t>nowledge of Federal Financial System (FFS), Financial Accounting and Integrated Management System (FAIMIS), E2 Solutions, Concur E2 and Peachtree.</w:t>
      </w:r>
    </w:p>
    <w:p w:rsidR="00174689" w:rsidRPr="003902DD" w:rsidRDefault="00174689"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b/>
          <w:sz w:val="24"/>
          <w:szCs w:val="24"/>
        </w:rPr>
      </w:pPr>
      <w:r w:rsidRPr="003902DD">
        <w:rPr>
          <w:rFonts w:ascii="Garamond" w:hAnsi="Garamond" w:cs="Times New Roman"/>
          <w:sz w:val="24"/>
          <w:szCs w:val="24"/>
        </w:rPr>
        <w:t xml:space="preserve">Proven ability to quickly learn and adapt to new </w:t>
      </w:r>
      <w:r w:rsidR="00C1336D" w:rsidRPr="003902DD">
        <w:rPr>
          <w:rFonts w:ascii="Garamond" w:hAnsi="Garamond" w:cs="Times New Roman"/>
          <w:sz w:val="24"/>
          <w:szCs w:val="24"/>
        </w:rPr>
        <w:t xml:space="preserve">tools and </w:t>
      </w:r>
      <w:r w:rsidRPr="003902DD">
        <w:rPr>
          <w:rFonts w:ascii="Garamond" w:hAnsi="Garamond" w:cs="Times New Roman"/>
          <w:sz w:val="24"/>
          <w:szCs w:val="24"/>
        </w:rPr>
        <w:t xml:space="preserve">technologies. </w:t>
      </w:r>
    </w:p>
    <w:p w:rsidR="00174689" w:rsidRPr="003902DD" w:rsidRDefault="00174689" w:rsidP="00AB752F">
      <w:pPr>
        <w:spacing w:after="120"/>
        <w:ind w:left="360"/>
        <w:rPr>
          <w:rFonts w:ascii="Garamond" w:hAnsi="Garamond" w:cs="Times New Roman"/>
          <w:sz w:val="24"/>
          <w:szCs w:val="24"/>
        </w:rPr>
      </w:pPr>
    </w:p>
    <w:p w:rsidR="00183E3B" w:rsidRPr="003902DD" w:rsidRDefault="00183E3B" w:rsidP="004F2CEF">
      <w:pPr>
        <w:spacing w:after="120" w:line="240" w:lineRule="auto"/>
        <w:rPr>
          <w:rFonts w:ascii="Garamond" w:hAnsi="Garamond" w:cs="Times New Roman"/>
          <w:b/>
          <w:sz w:val="24"/>
          <w:szCs w:val="24"/>
          <w:u w:val="single"/>
        </w:rPr>
      </w:pPr>
      <w:r w:rsidRPr="003902DD">
        <w:rPr>
          <w:rFonts w:ascii="Garamond" w:hAnsi="Garamond" w:cs="Times New Roman"/>
          <w:b/>
          <w:sz w:val="24"/>
          <w:szCs w:val="24"/>
          <w:u w:val="single"/>
        </w:rPr>
        <w:t>Work History</w:t>
      </w:r>
    </w:p>
    <w:p w:rsidR="00183E3B" w:rsidRPr="003902DD" w:rsidRDefault="00183E3B" w:rsidP="004711D6">
      <w:pPr>
        <w:autoSpaceDE w:val="0"/>
        <w:autoSpaceDN w:val="0"/>
        <w:adjustRightInd w:val="0"/>
        <w:spacing w:after="0" w:line="240" w:lineRule="auto"/>
        <w:rPr>
          <w:rFonts w:ascii="Garamond" w:hAnsi="Garamond" w:cs="Times New Roman"/>
          <w:sz w:val="24"/>
          <w:szCs w:val="24"/>
        </w:rPr>
      </w:pPr>
      <w:r w:rsidRPr="003902DD">
        <w:rPr>
          <w:rFonts w:ascii="Garamond" w:hAnsi="Garamond" w:cs="Times New Roman"/>
          <w:b/>
          <w:sz w:val="24"/>
          <w:szCs w:val="24"/>
        </w:rPr>
        <w:t>On-site Travel Accountant</w:t>
      </w:r>
      <w:r w:rsidR="00B342AB" w:rsidRPr="003902DD">
        <w:rPr>
          <w:rFonts w:ascii="Garamond" w:hAnsi="Garamond" w:cs="Times New Roman"/>
          <w:sz w:val="24"/>
          <w:szCs w:val="24"/>
        </w:rPr>
        <w:t>,</w:t>
      </w:r>
      <w:r w:rsidRPr="003902DD">
        <w:rPr>
          <w:rFonts w:ascii="Garamond" w:hAnsi="Garamond" w:cs="Times New Roman"/>
          <w:b/>
          <w:sz w:val="24"/>
          <w:szCs w:val="24"/>
        </w:rPr>
        <w:t xml:space="preserve">   </w:t>
      </w:r>
      <w:r w:rsidR="003902DD">
        <w:rPr>
          <w:rFonts w:ascii="Garamond" w:hAnsi="Garamond" w:cs="Times New Roman"/>
          <w:sz w:val="24"/>
          <w:szCs w:val="24"/>
        </w:rPr>
        <w:t>05/2013 to 04/2018</w:t>
      </w:r>
    </w:p>
    <w:p w:rsidR="00183E3B" w:rsidRPr="003902DD" w:rsidRDefault="00B342AB" w:rsidP="004711D6">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Deva &amp; Associates PC, </w:t>
      </w:r>
      <w:r w:rsidR="00183E3B" w:rsidRPr="003902DD">
        <w:rPr>
          <w:rFonts w:ascii="Garamond" w:hAnsi="Garamond" w:cs="Times New Roman"/>
          <w:b/>
          <w:sz w:val="24"/>
          <w:szCs w:val="24"/>
        </w:rPr>
        <w:t>US Nuclear Regulatory Commission</w:t>
      </w:r>
      <w:r w:rsidR="00AD400B" w:rsidRPr="003902DD">
        <w:rPr>
          <w:rFonts w:ascii="Garamond" w:hAnsi="Garamond" w:cs="Times New Roman"/>
          <w:b/>
          <w:sz w:val="24"/>
          <w:szCs w:val="24"/>
        </w:rPr>
        <w:t xml:space="preserve"> ( NRC )</w:t>
      </w:r>
      <w:r w:rsidRPr="003902DD">
        <w:rPr>
          <w:rFonts w:ascii="Garamond" w:hAnsi="Garamond" w:cs="Times New Roman"/>
          <w:b/>
          <w:sz w:val="24"/>
          <w:szCs w:val="24"/>
        </w:rPr>
        <w:t xml:space="preserve"> - </w:t>
      </w:r>
      <w:r w:rsidR="00183E3B" w:rsidRPr="003902DD">
        <w:rPr>
          <w:rFonts w:ascii="Garamond" w:hAnsi="Garamond" w:cs="Times New Roman"/>
          <w:b/>
          <w:sz w:val="24"/>
          <w:szCs w:val="24"/>
        </w:rPr>
        <w:t xml:space="preserve">Rockville, MD   </w:t>
      </w:r>
      <w:r w:rsidRPr="003902DD">
        <w:rPr>
          <w:rFonts w:ascii="Garamond" w:hAnsi="Garamond" w:cs="Times New Roman"/>
          <w:b/>
          <w:sz w:val="24"/>
          <w:szCs w:val="24"/>
        </w:rPr>
        <w:t xml:space="preserve">         </w:t>
      </w:r>
    </w:p>
    <w:p w:rsidR="00AD400B" w:rsidRPr="003902DD" w:rsidRDefault="00AD400B"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member, with an in-depth understanding of the travel guidelines and the use of the Concur </w:t>
      </w:r>
      <w:r w:rsidR="00E97A1C" w:rsidRPr="003902DD">
        <w:rPr>
          <w:rFonts w:ascii="Garamond" w:hAnsi="Garamond" w:cs="Times New Roman"/>
          <w:sz w:val="24"/>
          <w:szCs w:val="24"/>
        </w:rPr>
        <w:t xml:space="preserve">E2 </w:t>
      </w:r>
      <w:r w:rsidRPr="003902DD">
        <w:rPr>
          <w:rFonts w:ascii="Garamond" w:hAnsi="Garamond" w:cs="Times New Roman"/>
          <w:sz w:val="24"/>
          <w:szCs w:val="24"/>
        </w:rPr>
        <w:t>and FAIMIS database</w:t>
      </w:r>
      <w:r w:rsidR="00DC4D4A" w:rsidRPr="003902DD">
        <w:rPr>
          <w:rFonts w:ascii="Garamond" w:hAnsi="Garamond" w:cs="Times New Roman"/>
          <w:sz w:val="24"/>
          <w:szCs w:val="24"/>
        </w:rPr>
        <w:t>s</w:t>
      </w:r>
      <w:r w:rsidRPr="003902DD">
        <w:rPr>
          <w:rFonts w:ascii="Garamond" w:hAnsi="Garamond" w:cs="Times New Roman"/>
          <w:sz w:val="24"/>
          <w:szCs w:val="24"/>
        </w:rPr>
        <w:t xml:space="preserve">, </w:t>
      </w:r>
      <w:r w:rsidR="00AB752F">
        <w:rPr>
          <w:rFonts w:ascii="Garamond" w:hAnsi="Garamond" w:cs="Times New Roman"/>
          <w:sz w:val="24"/>
          <w:szCs w:val="24"/>
        </w:rPr>
        <w:t>oversaw</w:t>
      </w:r>
      <w:r w:rsidR="00183E3B" w:rsidRPr="003902DD">
        <w:rPr>
          <w:rFonts w:ascii="Garamond" w:hAnsi="Garamond" w:cs="Times New Roman"/>
          <w:sz w:val="24"/>
          <w:szCs w:val="24"/>
        </w:rPr>
        <w:t xml:space="preserve"> the Travel Department’s day-to-day functions in</w:t>
      </w:r>
      <w:r w:rsidRPr="003902DD">
        <w:rPr>
          <w:rFonts w:ascii="Garamond" w:hAnsi="Garamond" w:cs="Times New Roman"/>
          <w:sz w:val="24"/>
          <w:szCs w:val="24"/>
        </w:rPr>
        <w:t xml:space="preserve"> an efficient and timely manner.</w:t>
      </w:r>
    </w:p>
    <w:p w:rsidR="00183E3B" w:rsidRPr="003902DD"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NRC travelers </w:t>
      </w:r>
      <w:r w:rsidR="00F4649B" w:rsidRPr="003902DD">
        <w:rPr>
          <w:rFonts w:ascii="Garamond" w:hAnsi="Garamond" w:cs="Times New Roman"/>
          <w:sz w:val="24"/>
          <w:szCs w:val="24"/>
        </w:rPr>
        <w:t xml:space="preserve">with their travel-related questions and </w:t>
      </w:r>
      <w:r w:rsidRPr="003902DD">
        <w:rPr>
          <w:rFonts w:ascii="Garamond" w:hAnsi="Garamond" w:cs="Times New Roman"/>
          <w:sz w:val="24"/>
          <w:szCs w:val="24"/>
        </w:rPr>
        <w:t>enter</w:t>
      </w:r>
      <w:r w:rsidR="00AB752F">
        <w:rPr>
          <w:rFonts w:ascii="Garamond" w:hAnsi="Garamond" w:cs="Times New Roman"/>
          <w:sz w:val="24"/>
          <w:szCs w:val="24"/>
        </w:rPr>
        <w:t>ed</w:t>
      </w:r>
      <w:r w:rsidRPr="003902DD">
        <w:rPr>
          <w:rFonts w:ascii="Garamond" w:hAnsi="Garamond" w:cs="Times New Roman"/>
          <w:sz w:val="24"/>
          <w:szCs w:val="24"/>
        </w:rPr>
        <w:t xml:space="preserve"> their travel vouchers in Concur</w:t>
      </w:r>
      <w:r w:rsidR="00F4649B" w:rsidRPr="003902DD">
        <w:rPr>
          <w:rFonts w:ascii="Garamond" w:hAnsi="Garamond" w:cs="Times New Roman"/>
          <w:sz w:val="24"/>
          <w:szCs w:val="24"/>
        </w:rPr>
        <w:t xml:space="preserve"> E2.</w:t>
      </w:r>
    </w:p>
    <w:p w:rsidR="00C90075"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w:t>
      </w:r>
      <w:r w:rsidR="00AB752F">
        <w:rPr>
          <w:rFonts w:ascii="Garamond" w:hAnsi="Garamond" w:cs="Times New Roman"/>
          <w:sz w:val="24"/>
          <w:szCs w:val="24"/>
        </w:rPr>
        <w:t>ed</w:t>
      </w:r>
      <w:r w:rsidRPr="003902DD">
        <w:rPr>
          <w:rFonts w:ascii="Garamond" w:hAnsi="Garamond" w:cs="Times New Roman"/>
          <w:sz w:val="24"/>
          <w:szCs w:val="24"/>
        </w:rPr>
        <w:t xml:space="preserve"> </w:t>
      </w:r>
      <w:r w:rsidR="00C90075" w:rsidRPr="003902DD">
        <w:rPr>
          <w:rFonts w:ascii="Garamond" w:hAnsi="Garamond" w:cs="Times New Roman"/>
          <w:sz w:val="24"/>
          <w:szCs w:val="24"/>
        </w:rPr>
        <w:t>and approve</w:t>
      </w:r>
      <w:r w:rsidR="00AB752F">
        <w:rPr>
          <w:rFonts w:ascii="Garamond" w:hAnsi="Garamond" w:cs="Times New Roman"/>
          <w:sz w:val="24"/>
          <w:szCs w:val="24"/>
        </w:rPr>
        <w:t>d</w:t>
      </w:r>
      <w:r w:rsidR="00C90075" w:rsidRPr="003902DD">
        <w:rPr>
          <w:rFonts w:ascii="Garamond" w:hAnsi="Garamond" w:cs="Times New Roman"/>
          <w:sz w:val="24"/>
          <w:szCs w:val="24"/>
        </w:rPr>
        <w:t xml:space="preserve"> </w:t>
      </w:r>
      <w:r w:rsidR="00F4649B" w:rsidRPr="003902DD">
        <w:rPr>
          <w:rFonts w:ascii="Garamond" w:hAnsi="Garamond" w:cs="Times New Roman"/>
          <w:sz w:val="24"/>
          <w:szCs w:val="24"/>
        </w:rPr>
        <w:t xml:space="preserve">travel </w:t>
      </w:r>
      <w:r w:rsidR="00C90075" w:rsidRPr="003902DD">
        <w:rPr>
          <w:rFonts w:ascii="Garamond" w:hAnsi="Garamond" w:cs="Times New Roman"/>
          <w:sz w:val="24"/>
          <w:szCs w:val="24"/>
        </w:rPr>
        <w:t>voucher</w:t>
      </w:r>
      <w:r w:rsidR="00F4649B" w:rsidRPr="003902DD">
        <w:rPr>
          <w:rFonts w:ascii="Garamond" w:hAnsi="Garamond" w:cs="Times New Roman"/>
          <w:sz w:val="24"/>
          <w:szCs w:val="24"/>
        </w:rPr>
        <w:t>s E2</w:t>
      </w:r>
      <w:r w:rsidR="007B034E" w:rsidRPr="003902DD">
        <w:rPr>
          <w:rFonts w:ascii="Garamond" w:hAnsi="Garamond" w:cs="Times New Roman"/>
          <w:sz w:val="24"/>
          <w:szCs w:val="24"/>
        </w:rPr>
        <w:t xml:space="preserve"> </w:t>
      </w:r>
      <w:r w:rsidR="00F4649B" w:rsidRPr="003902DD">
        <w:rPr>
          <w:rFonts w:ascii="Garamond" w:hAnsi="Garamond" w:cs="Times New Roman"/>
          <w:sz w:val="24"/>
          <w:szCs w:val="24"/>
        </w:rPr>
        <w:t>for payment in FAIMIS and Concur E2.</w:t>
      </w:r>
    </w:p>
    <w:p w:rsidR="00183E3B"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Was r</w:t>
      </w:r>
      <w:r w:rsidR="00183E3B" w:rsidRPr="003902DD">
        <w:rPr>
          <w:rFonts w:ascii="Garamond" w:hAnsi="Garamond" w:cs="Times New Roman"/>
          <w:sz w:val="24"/>
          <w:szCs w:val="24"/>
        </w:rPr>
        <w:t>esponsi</w:t>
      </w:r>
      <w:r w:rsidR="00C90075" w:rsidRPr="003902DD">
        <w:rPr>
          <w:rFonts w:ascii="Garamond" w:hAnsi="Garamond" w:cs="Times New Roman"/>
          <w:sz w:val="24"/>
          <w:szCs w:val="24"/>
        </w:rPr>
        <w:t>ble for auditing and approving C</w:t>
      </w:r>
      <w:r w:rsidR="00183E3B" w:rsidRPr="003902DD">
        <w:rPr>
          <w:rFonts w:ascii="Garamond" w:hAnsi="Garamond" w:cs="Times New Roman"/>
          <w:sz w:val="24"/>
          <w:szCs w:val="24"/>
        </w:rPr>
        <w:t>hange of St</w:t>
      </w:r>
      <w:r w:rsidR="00C90075" w:rsidRPr="003902DD">
        <w:rPr>
          <w:rFonts w:ascii="Garamond" w:hAnsi="Garamond" w:cs="Times New Roman"/>
          <w:sz w:val="24"/>
          <w:szCs w:val="24"/>
        </w:rPr>
        <w:t>ation vouchers as well as verifying</w:t>
      </w:r>
      <w:r w:rsidR="00731311" w:rsidRPr="003902DD">
        <w:rPr>
          <w:rFonts w:ascii="Garamond" w:hAnsi="Garamond" w:cs="Times New Roman"/>
          <w:sz w:val="24"/>
          <w:szCs w:val="24"/>
        </w:rPr>
        <w:t xml:space="preserve"> </w:t>
      </w:r>
      <w:r w:rsidR="00183E3B" w:rsidRPr="003902DD">
        <w:rPr>
          <w:rFonts w:ascii="Garamond" w:hAnsi="Garamond" w:cs="Times New Roman"/>
          <w:sz w:val="24"/>
          <w:szCs w:val="24"/>
        </w:rPr>
        <w:t>that all bi</w:t>
      </w:r>
      <w:r>
        <w:rPr>
          <w:rFonts w:ascii="Garamond" w:hAnsi="Garamond" w:cs="Times New Roman"/>
          <w:sz w:val="24"/>
          <w:szCs w:val="24"/>
        </w:rPr>
        <w:t>nding documents complied</w:t>
      </w:r>
      <w:r w:rsidR="00731311" w:rsidRPr="003902DD">
        <w:rPr>
          <w:rFonts w:ascii="Garamond" w:hAnsi="Garamond" w:cs="Times New Roman"/>
          <w:sz w:val="24"/>
          <w:szCs w:val="24"/>
        </w:rPr>
        <w:t xml:space="preserve"> with </w:t>
      </w:r>
      <w:r w:rsidR="00EB2752" w:rsidRPr="003902DD">
        <w:rPr>
          <w:rFonts w:ascii="Garamond" w:hAnsi="Garamond" w:cs="Times New Roman"/>
          <w:sz w:val="24"/>
          <w:szCs w:val="24"/>
        </w:rPr>
        <w:t>NRC rules and regulations in FAIMIS.</w:t>
      </w:r>
    </w:p>
    <w:p w:rsidR="00AB752F" w:rsidRPr="003902DD" w:rsidRDefault="00AB752F" w:rsidP="00AB752F">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Audited travel card to verify flight, hotel and rental car expenses towards vouchers submitted and for compliance to Federal Travel Regulations ( FTR ).</w:t>
      </w:r>
    </w:p>
    <w:p w:rsidR="00AB752F" w:rsidRPr="003902DD"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Reconciled travel card expenses</w:t>
      </w:r>
    </w:p>
    <w:p w:rsidR="00183E3B" w:rsidRPr="003902DD" w:rsidRDefault="00C90075"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AB752F">
        <w:rPr>
          <w:rFonts w:ascii="Garamond" w:hAnsi="Garamond" w:cs="Times New Roman"/>
          <w:sz w:val="24"/>
          <w:szCs w:val="24"/>
        </w:rPr>
        <w:t>ed</w:t>
      </w:r>
      <w:r w:rsidR="00183E3B" w:rsidRPr="003902DD">
        <w:rPr>
          <w:rFonts w:ascii="Garamond" w:hAnsi="Garamond" w:cs="Times New Roman"/>
          <w:sz w:val="24"/>
          <w:szCs w:val="24"/>
        </w:rPr>
        <w:t xml:space="preserve"> travel authorization</w:t>
      </w:r>
      <w:r w:rsidR="00765776">
        <w:rPr>
          <w:rFonts w:ascii="Garamond" w:hAnsi="Garamond" w:cs="Times New Roman"/>
          <w:sz w:val="24"/>
          <w:szCs w:val="24"/>
        </w:rPr>
        <w:t>s</w:t>
      </w:r>
      <w:r w:rsidR="00183E3B" w:rsidRPr="003902DD">
        <w:rPr>
          <w:rFonts w:ascii="Garamond" w:hAnsi="Garamond" w:cs="Times New Roman"/>
          <w:sz w:val="24"/>
          <w:szCs w:val="24"/>
        </w:rPr>
        <w:t xml:space="preserve"> into the FA</w:t>
      </w:r>
      <w:r w:rsidR="00123D69" w:rsidRPr="003902DD">
        <w:rPr>
          <w:rFonts w:ascii="Garamond" w:hAnsi="Garamond" w:cs="Times New Roman"/>
          <w:sz w:val="24"/>
          <w:szCs w:val="24"/>
        </w:rPr>
        <w:t>I</w:t>
      </w:r>
      <w:r w:rsidR="00183E3B" w:rsidRPr="003902DD">
        <w:rPr>
          <w:rFonts w:ascii="Garamond" w:hAnsi="Garamond" w:cs="Times New Roman"/>
          <w:sz w:val="24"/>
          <w:szCs w:val="24"/>
        </w:rPr>
        <w:t>MIS system.</w:t>
      </w:r>
    </w:p>
    <w:p w:rsidR="00183E3B" w:rsidRPr="003902DD" w:rsidRDefault="00183E3B"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B752F">
        <w:rPr>
          <w:rFonts w:ascii="Garamond" w:hAnsi="Garamond" w:cs="Times New Roman"/>
          <w:sz w:val="24"/>
          <w:szCs w:val="24"/>
        </w:rPr>
        <w:t>ed</w:t>
      </w:r>
      <w:r w:rsidRPr="003902DD">
        <w:rPr>
          <w:rFonts w:ascii="Garamond" w:hAnsi="Garamond" w:cs="Times New Roman"/>
          <w:sz w:val="24"/>
          <w:szCs w:val="24"/>
        </w:rPr>
        <w:t xml:space="preserve"> and </w:t>
      </w:r>
      <w:r w:rsidR="00C90075" w:rsidRPr="003902DD">
        <w:rPr>
          <w:rFonts w:ascii="Garamond" w:hAnsi="Garamond" w:cs="Times New Roman"/>
          <w:sz w:val="24"/>
          <w:szCs w:val="24"/>
        </w:rPr>
        <w:t>update</w:t>
      </w:r>
      <w:r w:rsidR="00AB752F">
        <w:rPr>
          <w:rFonts w:ascii="Garamond" w:hAnsi="Garamond" w:cs="Times New Roman"/>
          <w:sz w:val="24"/>
          <w:szCs w:val="24"/>
        </w:rPr>
        <w:t>d</w:t>
      </w:r>
      <w:r w:rsidR="00C90075" w:rsidRPr="003902DD">
        <w:rPr>
          <w:rFonts w:ascii="Garamond" w:hAnsi="Garamond" w:cs="Times New Roman"/>
          <w:sz w:val="24"/>
          <w:szCs w:val="24"/>
        </w:rPr>
        <w:t xml:space="preserve"> vendor information</w:t>
      </w:r>
      <w:r w:rsidRPr="003902DD">
        <w:rPr>
          <w:rFonts w:ascii="Garamond" w:hAnsi="Garamond" w:cs="Times New Roman"/>
          <w:sz w:val="24"/>
          <w:szCs w:val="24"/>
        </w:rPr>
        <w:t xml:space="preserve"> in </w:t>
      </w:r>
      <w:r w:rsidR="00B4580F" w:rsidRPr="003902DD">
        <w:rPr>
          <w:rFonts w:ascii="Garamond" w:hAnsi="Garamond" w:cs="Times New Roman"/>
          <w:sz w:val="24"/>
          <w:szCs w:val="24"/>
        </w:rPr>
        <w:t xml:space="preserve">the </w:t>
      </w:r>
      <w:r w:rsidRPr="003902DD">
        <w:rPr>
          <w:rFonts w:ascii="Garamond" w:hAnsi="Garamond" w:cs="Times New Roman"/>
          <w:sz w:val="24"/>
          <w:szCs w:val="24"/>
        </w:rPr>
        <w:t>FA</w:t>
      </w:r>
      <w:r w:rsidR="00123D69" w:rsidRPr="003902DD">
        <w:rPr>
          <w:rFonts w:ascii="Garamond" w:hAnsi="Garamond" w:cs="Times New Roman"/>
          <w:sz w:val="24"/>
          <w:szCs w:val="24"/>
        </w:rPr>
        <w:t>I</w:t>
      </w:r>
      <w:r w:rsidRPr="003902DD">
        <w:rPr>
          <w:rFonts w:ascii="Garamond" w:hAnsi="Garamond" w:cs="Times New Roman"/>
          <w:sz w:val="24"/>
          <w:szCs w:val="24"/>
        </w:rPr>
        <w:t>MIS system.</w:t>
      </w:r>
    </w:p>
    <w:p w:rsidR="007B034E" w:rsidRPr="003902DD" w:rsidRDefault="007B034E"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Attend</w:t>
      </w:r>
      <w:r w:rsidR="00AB752F">
        <w:rPr>
          <w:rFonts w:ascii="Garamond" w:hAnsi="Garamond" w:cs="Times New Roman"/>
          <w:sz w:val="24"/>
          <w:szCs w:val="24"/>
        </w:rPr>
        <w:t>ed</w:t>
      </w:r>
      <w:r w:rsidRPr="003902DD">
        <w:rPr>
          <w:rFonts w:ascii="Garamond" w:hAnsi="Garamond" w:cs="Times New Roman"/>
          <w:sz w:val="24"/>
          <w:szCs w:val="24"/>
        </w:rPr>
        <w:t xml:space="preserve"> </w:t>
      </w:r>
      <w:r w:rsidR="00DC4D4A" w:rsidRPr="003902DD">
        <w:rPr>
          <w:rFonts w:ascii="Garamond" w:hAnsi="Garamond" w:cs="Times New Roman"/>
          <w:sz w:val="24"/>
          <w:szCs w:val="24"/>
        </w:rPr>
        <w:t xml:space="preserve">weekly </w:t>
      </w:r>
      <w:r w:rsidRPr="003902DD">
        <w:rPr>
          <w:rFonts w:ascii="Garamond" w:hAnsi="Garamond" w:cs="Times New Roman"/>
          <w:sz w:val="24"/>
          <w:szCs w:val="24"/>
        </w:rPr>
        <w:t>status mee</w:t>
      </w:r>
      <w:r w:rsidR="00257232" w:rsidRPr="003902DD">
        <w:rPr>
          <w:rFonts w:ascii="Garamond" w:hAnsi="Garamond" w:cs="Times New Roman"/>
          <w:sz w:val="24"/>
          <w:szCs w:val="24"/>
        </w:rPr>
        <w:t>tings,</w:t>
      </w:r>
      <w:r w:rsidR="00DC4D4A" w:rsidRPr="003902DD">
        <w:rPr>
          <w:rFonts w:ascii="Garamond" w:hAnsi="Garamond" w:cs="Times New Roman"/>
          <w:sz w:val="24"/>
          <w:szCs w:val="24"/>
        </w:rPr>
        <w:t xml:space="preserve"> </w:t>
      </w:r>
      <w:r w:rsidRPr="003902DD">
        <w:rPr>
          <w:rFonts w:ascii="Garamond" w:hAnsi="Garamond" w:cs="Times New Roman"/>
          <w:sz w:val="24"/>
          <w:szCs w:val="24"/>
        </w:rPr>
        <w:t>prepare</w:t>
      </w:r>
      <w:r w:rsidR="00AB752F">
        <w:rPr>
          <w:rFonts w:ascii="Garamond" w:hAnsi="Garamond" w:cs="Times New Roman"/>
          <w:sz w:val="24"/>
          <w:szCs w:val="24"/>
        </w:rPr>
        <w:t>d</w:t>
      </w:r>
      <w:r w:rsidR="00DC4D4A" w:rsidRPr="003902DD">
        <w:rPr>
          <w:rFonts w:ascii="Garamond" w:hAnsi="Garamond" w:cs="Times New Roman"/>
          <w:sz w:val="24"/>
          <w:szCs w:val="24"/>
        </w:rPr>
        <w:t xml:space="preserve"> and distribute</w:t>
      </w:r>
      <w:r w:rsidR="00AB752F">
        <w:rPr>
          <w:rFonts w:ascii="Garamond" w:hAnsi="Garamond" w:cs="Times New Roman"/>
          <w:sz w:val="24"/>
          <w:szCs w:val="24"/>
        </w:rPr>
        <w:t>d</w:t>
      </w:r>
      <w:r w:rsidRPr="003902DD">
        <w:rPr>
          <w:rFonts w:ascii="Garamond" w:hAnsi="Garamond" w:cs="Times New Roman"/>
          <w:sz w:val="24"/>
          <w:szCs w:val="24"/>
        </w:rPr>
        <w:t xml:space="preserve"> weekly status reports</w:t>
      </w:r>
      <w:r w:rsidR="00257232" w:rsidRPr="003902DD">
        <w:rPr>
          <w:rFonts w:ascii="Garamond" w:hAnsi="Garamond" w:cs="Times New Roman"/>
          <w:sz w:val="24"/>
          <w:szCs w:val="24"/>
        </w:rPr>
        <w:t xml:space="preserve"> for  NRC upper management</w:t>
      </w:r>
      <w:r w:rsidR="00F97F4F">
        <w:rPr>
          <w:rFonts w:ascii="Garamond" w:hAnsi="Garamond" w:cs="Times New Roman"/>
          <w:sz w:val="24"/>
          <w:szCs w:val="24"/>
        </w:rPr>
        <w:t>,</w:t>
      </w:r>
      <w:r w:rsidR="00DC4D4A" w:rsidRPr="003902DD">
        <w:rPr>
          <w:rFonts w:ascii="Garamond" w:hAnsi="Garamond" w:cs="Times New Roman"/>
          <w:sz w:val="24"/>
          <w:szCs w:val="24"/>
        </w:rPr>
        <w:t xml:space="preserve"> Deva </w:t>
      </w:r>
      <w:r w:rsidR="00257232" w:rsidRPr="003902DD">
        <w:rPr>
          <w:rFonts w:ascii="Garamond" w:hAnsi="Garamond" w:cs="Times New Roman"/>
          <w:sz w:val="24"/>
          <w:szCs w:val="24"/>
        </w:rPr>
        <w:t>officials and NRC travel department</w:t>
      </w:r>
    </w:p>
    <w:p w:rsidR="00433109" w:rsidRDefault="00183E3B" w:rsidP="007A4115">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with other ac</w:t>
      </w:r>
      <w:r w:rsidR="00731311" w:rsidRPr="003902DD">
        <w:rPr>
          <w:rFonts w:ascii="Garamond" w:hAnsi="Garamond" w:cs="Times New Roman"/>
          <w:sz w:val="24"/>
          <w:szCs w:val="24"/>
        </w:rPr>
        <w:t xml:space="preserve">counting support services </w:t>
      </w:r>
      <w:r w:rsidRPr="003902DD">
        <w:rPr>
          <w:rFonts w:ascii="Garamond" w:hAnsi="Garamond" w:cs="Times New Roman"/>
          <w:sz w:val="24"/>
          <w:szCs w:val="24"/>
        </w:rPr>
        <w:t xml:space="preserve">as needed.     </w:t>
      </w:r>
    </w:p>
    <w:p w:rsidR="007A4115" w:rsidRDefault="007A4115"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Pr="007A4115" w:rsidRDefault="00AB752F" w:rsidP="007A4115">
      <w:pPr>
        <w:autoSpaceDE w:val="0"/>
        <w:autoSpaceDN w:val="0"/>
        <w:adjustRightInd w:val="0"/>
        <w:spacing w:before="40" w:after="0" w:line="240" w:lineRule="auto"/>
        <w:ind w:left="720"/>
        <w:rPr>
          <w:rFonts w:ascii="Garamond" w:hAnsi="Garamond" w:cs="Times New Roman"/>
          <w:sz w:val="24"/>
          <w:szCs w:val="24"/>
        </w:rPr>
      </w:pPr>
    </w:p>
    <w:p w:rsidR="00183E3B" w:rsidRPr="003902DD" w:rsidRDefault="00183E3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On-site Travel Accountant</w:t>
      </w:r>
      <w:r w:rsidR="00B342AB" w:rsidRPr="003902DD">
        <w:rPr>
          <w:rFonts w:ascii="Garamond" w:hAnsi="Garamond" w:cs="Times New Roman"/>
          <w:b/>
          <w:sz w:val="24"/>
          <w:szCs w:val="24"/>
        </w:rPr>
        <w:t>,</w:t>
      </w:r>
      <w:r w:rsidRPr="003902DD">
        <w:rPr>
          <w:rFonts w:ascii="Garamond" w:hAnsi="Garamond" w:cs="Times New Roman"/>
          <w:b/>
          <w:sz w:val="24"/>
          <w:szCs w:val="24"/>
        </w:rPr>
        <w:t xml:space="preserve">   </w:t>
      </w:r>
      <w:r w:rsidR="00B342AB" w:rsidRPr="003902DD">
        <w:rPr>
          <w:rFonts w:ascii="Garamond" w:hAnsi="Garamond" w:cs="Times New Roman"/>
          <w:sz w:val="24"/>
          <w:szCs w:val="24"/>
        </w:rPr>
        <w:t>08/2002 to 04/</w:t>
      </w:r>
      <w:r w:rsidRPr="003902DD">
        <w:rPr>
          <w:rFonts w:ascii="Garamond" w:hAnsi="Garamond" w:cs="Times New Roman"/>
          <w:sz w:val="24"/>
          <w:szCs w:val="24"/>
        </w:rPr>
        <w:t>2013</w:t>
      </w:r>
    </w:p>
    <w:p w:rsidR="00183E3B" w:rsidRPr="003902DD" w:rsidRDefault="00B342A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Owusu &amp; Company, </w:t>
      </w:r>
      <w:r w:rsidR="00183E3B" w:rsidRPr="003902DD">
        <w:rPr>
          <w:rFonts w:ascii="Garamond" w:hAnsi="Garamond" w:cs="Times New Roman"/>
          <w:b/>
          <w:sz w:val="24"/>
          <w:szCs w:val="24"/>
        </w:rPr>
        <w:t>US</w:t>
      </w:r>
      <w:r w:rsidRPr="003902DD">
        <w:rPr>
          <w:rFonts w:ascii="Garamond" w:hAnsi="Garamond" w:cs="Times New Roman"/>
          <w:b/>
          <w:sz w:val="24"/>
          <w:szCs w:val="24"/>
        </w:rPr>
        <w:t xml:space="preserve"> Nuclear Regulatory Commission</w:t>
      </w:r>
      <w:r w:rsidR="00AD400B" w:rsidRPr="003902DD">
        <w:rPr>
          <w:rFonts w:ascii="Garamond" w:hAnsi="Garamond" w:cs="Times New Roman"/>
          <w:b/>
          <w:sz w:val="24"/>
          <w:szCs w:val="24"/>
        </w:rPr>
        <w:t xml:space="preserve"> </w:t>
      </w:r>
      <w:r w:rsidR="003902DD" w:rsidRPr="003902DD">
        <w:rPr>
          <w:rFonts w:ascii="Garamond" w:hAnsi="Garamond" w:cs="Times New Roman"/>
          <w:b/>
          <w:sz w:val="24"/>
          <w:szCs w:val="24"/>
        </w:rPr>
        <w:t>(NRC)</w:t>
      </w:r>
      <w:r w:rsidRPr="003902DD">
        <w:rPr>
          <w:rFonts w:ascii="Garamond" w:hAnsi="Garamond" w:cs="Times New Roman"/>
          <w:b/>
          <w:sz w:val="24"/>
          <w:szCs w:val="24"/>
        </w:rPr>
        <w:t xml:space="preserve"> - </w:t>
      </w:r>
      <w:r w:rsidR="00183E3B" w:rsidRPr="003902DD">
        <w:rPr>
          <w:rFonts w:ascii="Garamond" w:hAnsi="Garamond" w:cs="Times New Roman"/>
          <w:b/>
          <w:sz w:val="24"/>
          <w:szCs w:val="24"/>
        </w:rPr>
        <w:t>Rockville</w:t>
      </w:r>
      <w:r w:rsidRPr="003902DD">
        <w:rPr>
          <w:rFonts w:ascii="Garamond" w:hAnsi="Garamond" w:cs="Times New Roman"/>
          <w:b/>
          <w:sz w:val="24"/>
          <w:szCs w:val="24"/>
        </w:rPr>
        <w:t>, MD</w:t>
      </w:r>
      <w:r w:rsidR="00183E3B" w:rsidRPr="003902DD">
        <w:rPr>
          <w:rFonts w:ascii="Garamond" w:hAnsi="Garamond" w:cs="Times New Roman"/>
          <w:b/>
          <w:sz w:val="24"/>
          <w:szCs w:val="24"/>
        </w:rPr>
        <w:t xml:space="preserve">    </w:t>
      </w:r>
    </w:p>
    <w:p w:rsidR="00EB2752" w:rsidRPr="003902DD" w:rsidRDefault="00567CAA"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w:t>
      </w:r>
      <w:r w:rsidR="00257232" w:rsidRPr="003902DD">
        <w:rPr>
          <w:rFonts w:ascii="Garamond" w:hAnsi="Garamond" w:cs="Times New Roman"/>
          <w:sz w:val="24"/>
          <w:szCs w:val="24"/>
        </w:rPr>
        <w:t>lead</w:t>
      </w:r>
      <w:r w:rsidRPr="003902DD">
        <w:rPr>
          <w:rFonts w:ascii="Garamond" w:hAnsi="Garamond" w:cs="Times New Roman"/>
          <w:sz w:val="24"/>
          <w:szCs w:val="24"/>
        </w:rPr>
        <w:t>, with extensive knowledge of NRC</w:t>
      </w:r>
      <w:r w:rsidR="00772A0E" w:rsidRPr="003902DD">
        <w:rPr>
          <w:rFonts w:ascii="Garamond" w:hAnsi="Garamond" w:cs="Times New Roman"/>
          <w:sz w:val="24"/>
          <w:szCs w:val="24"/>
        </w:rPr>
        <w:t>’s</w:t>
      </w:r>
      <w:r w:rsidR="00EB2752" w:rsidRPr="003902DD">
        <w:rPr>
          <w:rFonts w:ascii="Garamond" w:hAnsi="Garamond" w:cs="Times New Roman"/>
          <w:sz w:val="24"/>
          <w:szCs w:val="24"/>
        </w:rPr>
        <w:t xml:space="preserve"> travel guidelines and </w:t>
      </w:r>
      <w:r w:rsidRPr="003902DD">
        <w:rPr>
          <w:rFonts w:ascii="Garamond" w:hAnsi="Garamond" w:cs="Times New Roman"/>
          <w:sz w:val="24"/>
          <w:szCs w:val="24"/>
        </w:rPr>
        <w:t xml:space="preserve">in </w:t>
      </w:r>
      <w:r w:rsidR="00EB2752" w:rsidRPr="003902DD">
        <w:rPr>
          <w:rFonts w:ascii="Garamond" w:hAnsi="Garamond" w:cs="Times New Roman"/>
          <w:sz w:val="24"/>
          <w:szCs w:val="24"/>
        </w:rPr>
        <w:t xml:space="preserve">the </w:t>
      </w:r>
      <w:r w:rsidRPr="003902DD">
        <w:rPr>
          <w:rFonts w:ascii="Garamond" w:hAnsi="Garamond" w:cs="Times New Roman"/>
          <w:sz w:val="24"/>
          <w:szCs w:val="24"/>
        </w:rPr>
        <w:t xml:space="preserve">use of </w:t>
      </w:r>
      <w:r w:rsidR="00DC4D4A" w:rsidRPr="003902DD">
        <w:rPr>
          <w:rFonts w:ascii="Garamond" w:hAnsi="Garamond" w:cs="Times New Roman"/>
          <w:sz w:val="24"/>
          <w:szCs w:val="24"/>
        </w:rPr>
        <w:t xml:space="preserve">E2 Solutions and </w:t>
      </w:r>
      <w:r w:rsidR="00772A0E" w:rsidRPr="003902DD">
        <w:rPr>
          <w:rFonts w:ascii="Garamond" w:hAnsi="Garamond" w:cs="Times New Roman"/>
          <w:sz w:val="24"/>
          <w:szCs w:val="24"/>
        </w:rPr>
        <w:t xml:space="preserve">the </w:t>
      </w:r>
      <w:r w:rsidRPr="003902DD">
        <w:rPr>
          <w:rFonts w:ascii="Garamond" w:hAnsi="Garamond"/>
          <w:sz w:val="24"/>
          <w:szCs w:val="24"/>
        </w:rPr>
        <w:t>Federal Financial System (FFS)</w:t>
      </w:r>
      <w:r w:rsidRPr="003902DD">
        <w:rPr>
          <w:rFonts w:ascii="Garamond" w:hAnsi="Garamond" w:cs="Times New Roman"/>
          <w:sz w:val="24"/>
          <w:szCs w:val="24"/>
        </w:rPr>
        <w:t xml:space="preserve"> to oversee</w:t>
      </w:r>
      <w:r w:rsidR="00EB2752" w:rsidRPr="003902DD">
        <w:rPr>
          <w:rFonts w:ascii="Garamond" w:hAnsi="Garamond" w:cs="Times New Roman"/>
          <w:sz w:val="24"/>
          <w:szCs w:val="24"/>
        </w:rPr>
        <w:t xml:space="preserve"> the Travel Department’s</w:t>
      </w:r>
      <w:r w:rsidRPr="003902DD">
        <w:rPr>
          <w:rFonts w:ascii="Garamond" w:hAnsi="Garamond" w:cs="Times New Roman"/>
          <w:sz w:val="24"/>
          <w:szCs w:val="24"/>
        </w:rPr>
        <w:t xml:space="preserve"> day-to-day functions</w:t>
      </w:r>
      <w:r w:rsidR="00EB2752" w:rsidRPr="003902DD">
        <w:rPr>
          <w:rFonts w:ascii="Garamond" w:hAnsi="Garamond" w:cs="Times New Roman"/>
          <w:sz w:val="24"/>
          <w:szCs w:val="24"/>
        </w:rPr>
        <w:t>.</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Processed </w:t>
      </w:r>
      <w:r w:rsidR="00257232" w:rsidRPr="003902DD">
        <w:rPr>
          <w:rFonts w:ascii="Garamond" w:hAnsi="Garamond" w:cs="Times New Roman"/>
          <w:sz w:val="24"/>
          <w:szCs w:val="24"/>
        </w:rPr>
        <w:t>an average</w:t>
      </w:r>
      <w:r w:rsidRPr="003902DD">
        <w:rPr>
          <w:rFonts w:ascii="Garamond" w:hAnsi="Garamond" w:cs="Times New Roman"/>
          <w:sz w:val="24"/>
          <w:szCs w:val="24"/>
        </w:rPr>
        <w:t xml:space="preserve"> of </w:t>
      </w:r>
      <w:r w:rsidR="00257232" w:rsidRPr="003902DD">
        <w:rPr>
          <w:rFonts w:ascii="Garamond" w:hAnsi="Garamond" w:cs="Times New Roman"/>
          <w:sz w:val="24"/>
          <w:szCs w:val="24"/>
        </w:rPr>
        <w:t xml:space="preserve">100 to 150 </w:t>
      </w:r>
      <w:r w:rsidRPr="003902DD">
        <w:rPr>
          <w:rFonts w:ascii="Garamond" w:hAnsi="Garamond" w:cs="Times New Roman"/>
          <w:sz w:val="24"/>
          <w:szCs w:val="24"/>
        </w:rPr>
        <w:t>vouchers daily and developed the ability to quickly ramp up operations to accommodate significant increases in workload with short notices.</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 up-to the minute information of key functions in the Federal Financial System such as the removal of unused tickets from the system.  This ensured the generation of reliable and accurate information for management’s use.</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Was instrumental in developing and responsible for implementing a quality control system that successfully ensured a relatively low error rate compared to the significant volume of transactions processed daily. </w:t>
      </w:r>
    </w:p>
    <w:p w:rsidR="00EB2752" w:rsidRPr="003902DD" w:rsidRDefault="00EB275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772A0E" w:rsidRPr="003902DD">
        <w:rPr>
          <w:rFonts w:ascii="Garamond" w:hAnsi="Garamond" w:cs="Times New Roman"/>
          <w:sz w:val="24"/>
          <w:szCs w:val="24"/>
        </w:rPr>
        <w:t>ed</w:t>
      </w:r>
      <w:r w:rsidRPr="003902DD">
        <w:rPr>
          <w:rFonts w:ascii="Garamond" w:hAnsi="Garamond" w:cs="Times New Roman"/>
          <w:sz w:val="24"/>
          <w:szCs w:val="24"/>
        </w:rPr>
        <w:t xml:space="preserve"> NRC travelers with their travel-related questions and entering their travel vouchers in E2</w:t>
      </w:r>
      <w:r w:rsidR="00772A0E" w:rsidRPr="003902DD">
        <w:rPr>
          <w:rFonts w:ascii="Garamond" w:hAnsi="Garamond" w:cs="Times New Roman"/>
          <w:sz w:val="24"/>
          <w:szCs w:val="24"/>
        </w:rPr>
        <w:t xml:space="preserve"> Solutions</w:t>
      </w:r>
      <w:r w:rsidR="00257232" w:rsidRPr="003902DD">
        <w:rPr>
          <w:rFonts w:ascii="Garamond" w:hAnsi="Garamond" w:cs="Times New Roman"/>
          <w:sz w:val="24"/>
          <w:szCs w:val="24"/>
        </w:rPr>
        <w:t xml:space="preserve"> and FFS</w:t>
      </w:r>
      <w:r w:rsidRPr="003902DD">
        <w:rPr>
          <w:rFonts w:ascii="Garamond" w:hAnsi="Garamond" w:cs="Times New Roman"/>
          <w:sz w:val="24"/>
          <w:szCs w:val="24"/>
        </w:rPr>
        <w:t>.</w:t>
      </w:r>
    </w:p>
    <w:p w:rsidR="00EB2752" w:rsidRPr="003902DD" w:rsidRDefault="00392B0C"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color w:val="000000"/>
          <w:sz w:val="24"/>
          <w:szCs w:val="24"/>
          <w:shd w:val="clear" w:color="auto" w:fill="FFFFFF"/>
        </w:rPr>
        <w:t>Audited and approved travel vouchers for payment in E2 Solutions and FFS</w:t>
      </w:r>
      <w:r w:rsidR="00EB2752" w:rsidRPr="003902DD">
        <w:rPr>
          <w:rFonts w:ascii="Garamond" w:hAnsi="Garamond" w:cs="Times New Roman"/>
          <w:sz w:val="24"/>
          <w:szCs w:val="24"/>
        </w:rPr>
        <w:t>.</w:t>
      </w:r>
    </w:p>
    <w:p w:rsidR="00EB2752" w:rsidRPr="003902DD" w:rsidRDefault="00772A0E"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Audited and approved</w:t>
      </w:r>
      <w:r w:rsidR="00EB2752" w:rsidRPr="003902DD">
        <w:rPr>
          <w:rFonts w:ascii="Garamond" w:hAnsi="Garamond" w:cs="Times New Roman"/>
          <w:sz w:val="24"/>
          <w:szCs w:val="24"/>
        </w:rPr>
        <w:t xml:space="preserve"> Change of St</w:t>
      </w:r>
      <w:r w:rsidRPr="003902DD">
        <w:rPr>
          <w:rFonts w:ascii="Garamond" w:hAnsi="Garamond" w:cs="Times New Roman"/>
          <w:sz w:val="24"/>
          <w:szCs w:val="24"/>
        </w:rPr>
        <w:t xml:space="preserve">ation vouchers in addition to </w:t>
      </w:r>
      <w:r w:rsidR="00EB2752" w:rsidRPr="003902DD">
        <w:rPr>
          <w:rFonts w:ascii="Garamond" w:hAnsi="Garamond" w:cs="Times New Roman"/>
          <w:sz w:val="24"/>
          <w:szCs w:val="24"/>
        </w:rPr>
        <w:t xml:space="preserve">verifying that all </w:t>
      </w:r>
      <w:r w:rsidRPr="003902DD">
        <w:rPr>
          <w:rFonts w:ascii="Garamond" w:hAnsi="Garamond" w:cs="Times New Roman"/>
          <w:sz w:val="24"/>
          <w:szCs w:val="24"/>
        </w:rPr>
        <w:t>supporting documents complied</w:t>
      </w:r>
      <w:r w:rsidR="00EB2752" w:rsidRPr="003902DD">
        <w:rPr>
          <w:rFonts w:ascii="Garamond" w:hAnsi="Garamond" w:cs="Times New Roman"/>
          <w:sz w:val="24"/>
          <w:szCs w:val="24"/>
        </w:rPr>
        <w:t xml:space="preserve"> with NRC rules and regulations in </w:t>
      </w:r>
      <w:r w:rsidRPr="003902DD">
        <w:rPr>
          <w:rFonts w:ascii="Garamond" w:hAnsi="Garamond" w:cs="Times New Roman"/>
          <w:sz w:val="24"/>
          <w:szCs w:val="24"/>
        </w:rPr>
        <w:t>FFS</w:t>
      </w:r>
      <w:r w:rsidR="00EB2752" w:rsidRPr="003902DD">
        <w:rPr>
          <w:rFonts w:ascii="Garamond" w:hAnsi="Garamond" w:cs="Times New Roman"/>
          <w:sz w:val="24"/>
          <w:szCs w:val="24"/>
        </w:rPr>
        <w:t>.</w:t>
      </w:r>
    </w:p>
    <w:p w:rsidR="00433109"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772A0E" w:rsidRPr="003902DD">
        <w:rPr>
          <w:rFonts w:ascii="Garamond" w:hAnsi="Garamond" w:cs="Times New Roman"/>
          <w:sz w:val="24"/>
          <w:szCs w:val="24"/>
        </w:rPr>
        <w:t>ed</w:t>
      </w:r>
      <w:r w:rsidRPr="003902DD">
        <w:rPr>
          <w:rFonts w:ascii="Garamond" w:hAnsi="Garamond" w:cs="Times New Roman"/>
          <w:sz w:val="24"/>
          <w:szCs w:val="24"/>
        </w:rPr>
        <w:t xml:space="preserve"> travel authorization</w:t>
      </w:r>
      <w:r w:rsidR="00772A0E" w:rsidRPr="003902DD">
        <w:rPr>
          <w:rFonts w:ascii="Garamond" w:hAnsi="Garamond" w:cs="Times New Roman"/>
          <w:sz w:val="24"/>
          <w:szCs w:val="24"/>
        </w:rPr>
        <w:t>s</w:t>
      </w:r>
      <w:r w:rsidRPr="003902DD">
        <w:rPr>
          <w:rFonts w:ascii="Garamond" w:hAnsi="Garamond" w:cs="Times New Roman"/>
          <w:sz w:val="24"/>
          <w:szCs w:val="24"/>
        </w:rPr>
        <w:t xml:space="preserve"> into the </w:t>
      </w:r>
      <w:r w:rsidR="00772A0E" w:rsidRPr="003902DD">
        <w:rPr>
          <w:rFonts w:ascii="Garamond" w:hAnsi="Garamond" w:cs="Times New Roman"/>
          <w:sz w:val="24"/>
          <w:szCs w:val="24"/>
        </w:rPr>
        <w:t>FFS</w:t>
      </w:r>
      <w:r w:rsidRPr="003902DD">
        <w:rPr>
          <w:rFonts w:ascii="Garamond" w:hAnsi="Garamond" w:cs="Times New Roman"/>
          <w:sz w:val="24"/>
          <w:szCs w:val="24"/>
        </w:rPr>
        <w:t xml:space="preserve"> system.</w:t>
      </w:r>
    </w:p>
    <w:p w:rsidR="00433109" w:rsidRPr="00433109" w:rsidRDefault="00433109" w:rsidP="004F2CEF">
      <w:pPr>
        <w:numPr>
          <w:ilvl w:val="0"/>
          <w:numId w:val="2"/>
        </w:numPr>
        <w:autoSpaceDE w:val="0"/>
        <w:autoSpaceDN w:val="0"/>
        <w:adjustRightInd w:val="0"/>
        <w:spacing w:before="40" w:after="0" w:line="240" w:lineRule="auto"/>
        <w:rPr>
          <w:rFonts w:ascii="Garamond" w:hAnsi="Garamond" w:cs="Times New Roman"/>
          <w:sz w:val="24"/>
          <w:szCs w:val="24"/>
        </w:rPr>
      </w:pPr>
      <w:r w:rsidRPr="00433109">
        <w:rPr>
          <w:rFonts w:ascii="Garamond" w:hAnsi="Garamond" w:cs="Times New Roman"/>
          <w:sz w:val="24"/>
          <w:szCs w:val="24"/>
        </w:rPr>
        <w:t xml:space="preserve">Reconciled on a </w:t>
      </w:r>
      <w:r>
        <w:rPr>
          <w:rFonts w:ascii="Garamond" w:hAnsi="Garamond" w:cs="Times New Roman"/>
          <w:sz w:val="24"/>
          <w:szCs w:val="24"/>
        </w:rPr>
        <w:t>weekly</w:t>
      </w:r>
      <w:r w:rsidRPr="00433109">
        <w:rPr>
          <w:rFonts w:ascii="Garamond" w:hAnsi="Garamond" w:cs="Times New Roman"/>
          <w:sz w:val="24"/>
          <w:szCs w:val="24"/>
        </w:rPr>
        <w:t xml:space="preserve"> basis, </w:t>
      </w:r>
      <w:r>
        <w:rPr>
          <w:rFonts w:ascii="Garamond" w:hAnsi="Garamond" w:cs="Times New Roman"/>
          <w:sz w:val="24"/>
          <w:szCs w:val="24"/>
        </w:rPr>
        <w:t>NRC’s Receivable Travel account and the Board of Directors and Convention Receivable account</w:t>
      </w:r>
      <w:r w:rsidRPr="00433109">
        <w:rPr>
          <w:rFonts w:ascii="Garamond" w:hAnsi="Garamond" w:cs="Times New Roman"/>
          <w:sz w:val="24"/>
          <w:szCs w:val="24"/>
        </w:rPr>
        <w:t>.</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660B2" w:rsidRPr="003902DD">
        <w:rPr>
          <w:rFonts w:ascii="Garamond" w:hAnsi="Garamond" w:cs="Times New Roman"/>
          <w:sz w:val="24"/>
          <w:szCs w:val="24"/>
        </w:rPr>
        <w:t>ed</w:t>
      </w:r>
      <w:r w:rsidRPr="003902DD">
        <w:rPr>
          <w:rFonts w:ascii="Garamond" w:hAnsi="Garamond" w:cs="Times New Roman"/>
          <w:sz w:val="24"/>
          <w:szCs w:val="24"/>
        </w:rPr>
        <w:t xml:space="preserve"> vendor information in the </w:t>
      </w:r>
      <w:r w:rsidR="00A660B2" w:rsidRPr="003902DD">
        <w:rPr>
          <w:rFonts w:ascii="Garamond" w:hAnsi="Garamond" w:cs="Times New Roman"/>
          <w:sz w:val="24"/>
          <w:szCs w:val="24"/>
        </w:rPr>
        <w:t>FFS</w:t>
      </w:r>
      <w:r w:rsidRPr="003902DD">
        <w:rPr>
          <w:rFonts w:ascii="Garamond" w:hAnsi="Garamond" w:cs="Times New Roman"/>
          <w:sz w:val="24"/>
          <w:szCs w:val="24"/>
        </w:rPr>
        <w:t xml:space="preserve"> system.</w:t>
      </w:r>
    </w:p>
    <w:p w:rsidR="00A660B2" w:rsidRPr="003902DD" w:rsidRDefault="00A660B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Attended weekly status meetings, then prepared and distributed weekly status reports, for the entire team, to both the NRC and </w:t>
      </w:r>
      <w:r w:rsidR="00F97F4F">
        <w:rPr>
          <w:rFonts w:ascii="Garamond" w:hAnsi="Garamond" w:cs="Times New Roman"/>
          <w:sz w:val="24"/>
          <w:szCs w:val="24"/>
        </w:rPr>
        <w:t xml:space="preserve">Owusu &amp; Company </w:t>
      </w:r>
      <w:r w:rsidRPr="003902DD">
        <w:rPr>
          <w:rFonts w:ascii="Garamond" w:hAnsi="Garamond" w:cs="Times New Roman"/>
          <w:sz w:val="24"/>
          <w:szCs w:val="24"/>
        </w:rPr>
        <w:t>management in a combination of Excel and Word formats</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660B2" w:rsidRPr="003902DD">
        <w:rPr>
          <w:rFonts w:ascii="Garamond" w:hAnsi="Garamond" w:cs="Times New Roman"/>
          <w:sz w:val="24"/>
          <w:szCs w:val="24"/>
        </w:rPr>
        <w:t>ed</w:t>
      </w:r>
      <w:r w:rsidRPr="003902DD">
        <w:rPr>
          <w:rFonts w:ascii="Garamond" w:hAnsi="Garamond" w:cs="Times New Roman"/>
          <w:sz w:val="24"/>
          <w:szCs w:val="24"/>
        </w:rPr>
        <w:t xml:space="preserve"> with other accounting support services as needed.     </w:t>
      </w:r>
    </w:p>
    <w:p w:rsidR="00183E3B" w:rsidRPr="00F97F4F" w:rsidRDefault="00183E3B" w:rsidP="00AB752F">
      <w:pPr>
        <w:spacing w:after="120" w:line="240" w:lineRule="auto"/>
        <w:ind w:left="360"/>
        <w:rPr>
          <w:rFonts w:ascii="Garamond" w:hAnsi="Garamond" w:cs="Times New Roman"/>
          <w:b/>
          <w:sz w:val="24"/>
          <w:szCs w:val="24"/>
        </w:rPr>
      </w:pPr>
    </w:p>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Accountant and Office Manager, </w:t>
      </w:r>
      <w:r w:rsidRPr="003902DD">
        <w:rPr>
          <w:rFonts w:ascii="Garamond" w:hAnsi="Garamond" w:cs="Times New Roman"/>
          <w:sz w:val="24"/>
          <w:szCs w:val="24"/>
        </w:rPr>
        <w:t xml:space="preserve">02/2000 </w:t>
      </w:r>
      <w:r w:rsidR="00B342AB" w:rsidRPr="003902DD">
        <w:rPr>
          <w:rFonts w:ascii="Garamond" w:hAnsi="Garamond" w:cs="Times New Roman"/>
          <w:sz w:val="24"/>
          <w:szCs w:val="24"/>
        </w:rPr>
        <w:t>to</w:t>
      </w:r>
      <w:r w:rsidRPr="003902DD">
        <w:rPr>
          <w:rFonts w:ascii="Garamond" w:hAnsi="Garamond" w:cs="Times New Roman"/>
          <w:sz w:val="24"/>
          <w:szCs w:val="24"/>
        </w:rPr>
        <w:t xml:space="preserve"> 07/2002</w:t>
      </w:r>
    </w:p>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Owusu &amp; Company - Washington, DC</w:t>
      </w:r>
    </w:p>
    <w:p w:rsidR="00183E3B" w:rsidRPr="003902D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Compiled</w:t>
      </w:r>
      <w:r w:rsidR="00183E3B" w:rsidRPr="003902DD">
        <w:rPr>
          <w:rFonts w:ascii="Garamond" w:hAnsi="Garamond" w:cs="Times New Roman"/>
          <w:sz w:val="24"/>
          <w:szCs w:val="24"/>
        </w:rPr>
        <w:t xml:space="preserve"> all financial records and </w:t>
      </w:r>
      <w:r w:rsidRPr="003902DD">
        <w:rPr>
          <w:rFonts w:ascii="Garamond" w:hAnsi="Garamond" w:cs="Times New Roman"/>
          <w:sz w:val="24"/>
          <w:szCs w:val="24"/>
        </w:rPr>
        <w:t xml:space="preserve">assisted with the preparation of </w:t>
      </w:r>
      <w:r w:rsidR="00183E3B" w:rsidRPr="003902DD">
        <w:rPr>
          <w:rFonts w:ascii="Garamond" w:hAnsi="Garamond" w:cs="Times New Roman"/>
          <w:sz w:val="24"/>
          <w:szCs w:val="24"/>
        </w:rPr>
        <w:t>the company’s financial statements.</w:t>
      </w:r>
    </w:p>
    <w:p w:rsidR="00AA709D" w:rsidRPr="00AA709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w:t>
      </w:r>
      <w:r w:rsidR="00183E3B" w:rsidRPr="003902DD">
        <w:rPr>
          <w:rFonts w:ascii="Garamond" w:hAnsi="Garamond" w:cs="Times New Roman"/>
          <w:sz w:val="24"/>
          <w:szCs w:val="24"/>
        </w:rPr>
        <w:t xml:space="preserve"> the company’s general ledger </w:t>
      </w:r>
      <w:r w:rsidRPr="003902DD">
        <w:rPr>
          <w:rFonts w:ascii="Garamond" w:hAnsi="Garamond" w:cs="Times New Roman"/>
          <w:sz w:val="24"/>
          <w:szCs w:val="24"/>
        </w:rPr>
        <w:t>in addition to</w:t>
      </w:r>
      <w:r w:rsidR="00013EFE" w:rsidRPr="003902DD">
        <w:rPr>
          <w:rFonts w:ascii="Garamond" w:hAnsi="Garamond" w:cs="Times New Roman"/>
          <w:sz w:val="24"/>
          <w:szCs w:val="24"/>
        </w:rPr>
        <w:t xml:space="preserve"> processing </w:t>
      </w:r>
      <w:r w:rsidR="00183E3B" w:rsidRPr="003902DD">
        <w:rPr>
          <w:rFonts w:ascii="Garamond" w:hAnsi="Garamond" w:cs="Times New Roman"/>
          <w:sz w:val="24"/>
          <w:szCs w:val="24"/>
        </w:rPr>
        <w:t>accounts payable, accounts receivable and payroll transactions including recording of cash receipts and disbursements.</w:t>
      </w:r>
    </w:p>
    <w:p w:rsidR="00183E3B" w:rsidRPr="003902DD" w:rsidRDefault="00FE4576"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Reconciled</w:t>
      </w:r>
      <w:r w:rsidR="00183E3B" w:rsidRPr="003902DD">
        <w:rPr>
          <w:rFonts w:ascii="Garamond" w:hAnsi="Garamond" w:cs="Times New Roman"/>
          <w:sz w:val="24"/>
          <w:szCs w:val="24"/>
        </w:rPr>
        <w:t xml:space="preserve"> </w:t>
      </w:r>
      <w:r w:rsidR="00AA709D">
        <w:rPr>
          <w:rFonts w:ascii="Garamond" w:hAnsi="Garamond" w:cs="Times New Roman"/>
          <w:sz w:val="24"/>
          <w:szCs w:val="24"/>
        </w:rPr>
        <w:t xml:space="preserve">on a monthly basis, </w:t>
      </w:r>
      <w:r w:rsidR="00183E3B" w:rsidRPr="003902DD">
        <w:rPr>
          <w:rFonts w:ascii="Garamond" w:hAnsi="Garamond" w:cs="Times New Roman"/>
          <w:sz w:val="24"/>
          <w:szCs w:val="24"/>
        </w:rPr>
        <w:t xml:space="preserve">all </w:t>
      </w:r>
      <w:r w:rsidRPr="003902DD">
        <w:rPr>
          <w:rFonts w:ascii="Garamond" w:hAnsi="Garamond" w:cs="Times New Roman"/>
          <w:sz w:val="24"/>
          <w:szCs w:val="24"/>
        </w:rPr>
        <w:t xml:space="preserve">company </w:t>
      </w:r>
      <w:r w:rsidR="00183E3B" w:rsidRPr="003902DD">
        <w:rPr>
          <w:rFonts w:ascii="Garamond" w:hAnsi="Garamond" w:cs="Times New Roman"/>
          <w:sz w:val="24"/>
          <w:szCs w:val="24"/>
        </w:rPr>
        <w:t>bank account</w:t>
      </w:r>
      <w:r w:rsidR="00AA709D">
        <w:rPr>
          <w:rFonts w:ascii="Garamond" w:hAnsi="Garamond" w:cs="Times New Roman"/>
          <w:sz w:val="24"/>
          <w:szCs w:val="24"/>
        </w:rPr>
        <w:t>s including check only account, operating Account and other balance sheet accounts as assigned.</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Verified </w:t>
      </w:r>
      <w:r w:rsidR="00EB2752" w:rsidRPr="003902DD">
        <w:rPr>
          <w:rFonts w:ascii="Garamond" w:hAnsi="Garamond" w:cs="Times New Roman"/>
          <w:sz w:val="24"/>
          <w:szCs w:val="24"/>
        </w:rPr>
        <w:t xml:space="preserve">that </w:t>
      </w:r>
      <w:r w:rsidRPr="003902DD">
        <w:rPr>
          <w:rFonts w:ascii="Garamond" w:hAnsi="Garamond" w:cs="Times New Roman"/>
          <w:sz w:val="24"/>
          <w:szCs w:val="24"/>
        </w:rPr>
        <w:t xml:space="preserve">all </w:t>
      </w:r>
      <w:r w:rsidR="00E97A1C" w:rsidRPr="003902DD">
        <w:rPr>
          <w:rFonts w:ascii="Garamond" w:hAnsi="Garamond" w:cs="Times New Roman"/>
          <w:sz w:val="24"/>
          <w:szCs w:val="24"/>
        </w:rPr>
        <w:t>checks received from clients matched their invoices.</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Was responsible for making</w:t>
      </w:r>
      <w:r w:rsidR="00183E3B" w:rsidRPr="003902DD">
        <w:rPr>
          <w:rFonts w:ascii="Garamond" w:hAnsi="Garamond" w:cs="Times New Roman"/>
          <w:sz w:val="24"/>
          <w:szCs w:val="24"/>
        </w:rPr>
        <w:t xml:space="preserve"> all bank deposits and order office supplies.</w:t>
      </w:r>
    </w:p>
    <w:p w:rsidR="00183E3B" w:rsidRPr="003902DD" w:rsidRDefault="00183E3B"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Reviewed payroll taxes for accuracy and ensured the timely remittance to the appropriate taxing authority.</w:t>
      </w:r>
    </w:p>
    <w:p w:rsidR="00183E3B" w:rsidRPr="003902DD" w:rsidRDefault="00183E3B" w:rsidP="00AB752F">
      <w:pPr>
        <w:autoSpaceDE w:val="0"/>
        <w:autoSpaceDN w:val="0"/>
        <w:adjustRightInd w:val="0"/>
        <w:spacing w:after="120" w:line="240" w:lineRule="auto"/>
        <w:ind w:left="720"/>
        <w:rPr>
          <w:rFonts w:ascii="Garamond" w:hAnsi="Garamond" w:cs="Times New Roman"/>
          <w:sz w:val="24"/>
          <w:szCs w:val="24"/>
        </w:rPr>
      </w:pPr>
    </w:p>
    <w:p w:rsidR="00183E3B" w:rsidRPr="003902DD" w:rsidRDefault="00183E3B" w:rsidP="00183E3B">
      <w:pPr>
        <w:autoSpaceDE w:val="0"/>
        <w:autoSpaceDN w:val="0"/>
        <w:adjustRightInd w:val="0"/>
        <w:rPr>
          <w:rFonts w:ascii="Garamond" w:hAnsi="Garamond" w:cs="Times New Roman"/>
          <w:b/>
          <w:sz w:val="24"/>
          <w:szCs w:val="24"/>
          <w:u w:val="single"/>
        </w:rPr>
      </w:pPr>
      <w:r w:rsidRPr="003902DD">
        <w:rPr>
          <w:rFonts w:ascii="Garamond" w:hAnsi="Garamond" w:cs="Times New Roman"/>
          <w:b/>
          <w:sz w:val="24"/>
          <w:szCs w:val="24"/>
          <w:u w:val="single"/>
        </w:rPr>
        <w:t>Education</w:t>
      </w:r>
    </w:p>
    <w:p w:rsidR="00183E3B" w:rsidRPr="003902DD" w:rsidRDefault="00183E3B" w:rsidP="00183E3B">
      <w:pPr>
        <w:spacing w:after="0" w:line="240" w:lineRule="auto"/>
        <w:ind w:firstLine="360"/>
        <w:rPr>
          <w:rFonts w:ascii="Garamond" w:hAnsi="Garamond" w:cs="Times New Roman"/>
          <w:sz w:val="24"/>
          <w:szCs w:val="24"/>
        </w:rPr>
      </w:pPr>
      <w:r w:rsidRPr="003902DD">
        <w:rPr>
          <w:rFonts w:ascii="Garamond" w:hAnsi="Garamond" w:cs="Times New Roman"/>
          <w:sz w:val="24"/>
          <w:szCs w:val="24"/>
        </w:rPr>
        <w:t xml:space="preserve">Bachelor of Science – Accounting, 1993 </w:t>
      </w:r>
    </w:p>
    <w:p w:rsidR="00183E3B" w:rsidRPr="00AB752F" w:rsidRDefault="00183E3B" w:rsidP="00AB752F">
      <w:pPr>
        <w:spacing w:after="0" w:line="240" w:lineRule="auto"/>
        <w:ind w:firstLine="360"/>
        <w:rPr>
          <w:rFonts w:ascii="Garamond" w:hAnsi="Garamond" w:cs="Times New Roman"/>
          <w:sz w:val="24"/>
          <w:szCs w:val="24"/>
        </w:rPr>
      </w:pPr>
      <w:r w:rsidRPr="003902DD">
        <w:rPr>
          <w:rFonts w:ascii="Garamond" w:hAnsi="Garamond" w:cs="Times New Roman"/>
          <w:sz w:val="24"/>
          <w:szCs w:val="24"/>
        </w:rPr>
        <w:t>Strayer University, Washington, DC</w:t>
      </w:r>
    </w:p>
    <w:sectPr w:rsidR="00183E3B" w:rsidRPr="00AB752F" w:rsidSect="005D57F4">
      <w:pgSz w:w="12240" w:h="15840"/>
      <w:pgMar w:top="1008" w:right="1152"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184" w:rsidRDefault="004B5184" w:rsidP="0061168A">
      <w:pPr>
        <w:spacing w:after="0" w:line="240" w:lineRule="auto"/>
      </w:pPr>
      <w:r>
        <w:separator/>
      </w:r>
    </w:p>
  </w:endnote>
  <w:endnote w:type="continuationSeparator" w:id="0">
    <w:p w:rsidR="004B5184" w:rsidRDefault="004B5184" w:rsidP="0061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184" w:rsidRDefault="004B5184" w:rsidP="0061168A">
      <w:pPr>
        <w:spacing w:after="0" w:line="240" w:lineRule="auto"/>
      </w:pPr>
      <w:r>
        <w:separator/>
      </w:r>
    </w:p>
  </w:footnote>
  <w:footnote w:type="continuationSeparator" w:id="0">
    <w:p w:rsidR="004B5184" w:rsidRDefault="004B5184" w:rsidP="006116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B47F27"/>
    <w:multiLevelType w:val="hybridMultilevel"/>
    <w:tmpl w:val="7FCC16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950A2E"/>
    <w:multiLevelType w:val="hybridMultilevel"/>
    <w:tmpl w:val="9406344C"/>
    <w:lvl w:ilvl="0" w:tplc="04090001">
      <w:start w:val="1"/>
      <w:numFmt w:val="bullet"/>
      <w:lvlText w:val=""/>
      <w:lvlJc w:val="left"/>
      <w:pPr>
        <w:ind w:left="720" w:hanging="360"/>
      </w:pPr>
      <w:rPr>
        <w:rFonts w:ascii="Symbol" w:hAnsi="Symbol" w:hint="default"/>
      </w:rPr>
    </w:lvl>
    <w:lvl w:ilvl="1" w:tplc="A1DAA2B6">
      <w:start w:val="9"/>
      <w:numFmt w:val="bullet"/>
      <w:lvlText w:val="•"/>
      <w:lvlJc w:val="left"/>
      <w:pPr>
        <w:ind w:left="1440" w:hanging="360"/>
      </w:pPr>
      <w:rPr>
        <w:rFonts w:ascii="Courier New" w:eastAsia="Calibri"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F96E53"/>
    <w:multiLevelType w:val="hybridMultilevel"/>
    <w:tmpl w:val="2A14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256ABB"/>
    <w:multiLevelType w:val="hybridMultilevel"/>
    <w:tmpl w:val="BC94F1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8FC3A5B"/>
    <w:multiLevelType w:val="hybridMultilevel"/>
    <w:tmpl w:val="931AD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0MDIwsTCwMDI1tzRW0lEKTi0uzszPAykwqQUAOJZ6miwAAAA="/>
  </w:docVars>
  <w:rsids>
    <w:rsidRoot w:val="00E4666A"/>
    <w:rsid w:val="00013EFE"/>
    <w:rsid w:val="000E01FB"/>
    <w:rsid w:val="00123D69"/>
    <w:rsid w:val="00155DC6"/>
    <w:rsid w:val="00174689"/>
    <w:rsid w:val="00183E3B"/>
    <w:rsid w:val="001C27B1"/>
    <w:rsid w:val="002072A5"/>
    <w:rsid w:val="00245A8C"/>
    <w:rsid w:val="00257232"/>
    <w:rsid w:val="002B1D31"/>
    <w:rsid w:val="002C23DD"/>
    <w:rsid w:val="002E65D9"/>
    <w:rsid w:val="00343E1B"/>
    <w:rsid w:val="003902DD"/>
    <w:rsid w:val="00392B0C"/>
    <w:rsid w:val="0039406C"/>
    <w:rsid w:val="003F33B5"/>
    <w:rsid w:val="00433109"/>
    <w:rsid w:val="004711D6"/>
    <w:rsid w:val="004A1D4D"/>
    <w:rsid w:val="004B5184"/>
    <w:rsid w:val="004F2CEF"/>
    <w:rsid w:val="00567CAA"/>
    <w:rsid w:val="005D57F4"/>
    <w:rsid w:val="0061168A"/>
    <w:rsid w:val="00632CFD"/>
    <w:rsid w:val="00674584"/>
    <w:rsid w:val="00674EC9"/>
    <w:rsid w:val="00731311"/>
    <w:rsid w:val="00765776"/>
    <w:rsid w:val="00772A0E"/>
    <w:rsid w:val="007854D6"/>
    <w:rsid w:val="007A4115"/>
    <w:rsid w:val="007B034E"/>
    <w:rsid w:val="007C421D"/>
    <w:rsid w:val="007D5B13"/>
    <w:rsid w:val="009001F6"/>
    <w:rsid w:val="00982A24"/>
    <w:rsid w:val="0098407D"/>
    <w:rsid w:val="009E65D9"/>
    <w:rsid w:val="009F2C0D"/>
    <w:rsid w:val="00A05FE2"/>
    <w:rsid w:val="00A4308A"/>
    <w:rsid w:val="00A660B2"/>
    <w:rsid w:val="00AA709D"/>
    <w:rsid w:val="00AB752F"/>
    <w:rsid w:val="00AD400B"/>
    <w:rsid w:val="00AE4334"/>
    <w:rsid w:val="00AF1AD9"/>
    <w:rsid w:val="00AF43FC"/>
    <w:rsid w:val="00B342AB"/>
    <w:rsid w:val="00B4580F"/>
    <w:rsid w:val="00B537AF"/>
    <w:rsid w:val="00BB5032"/>
    <w:rsid w:val="00BD3576"/>
    <w:rsid w:val="00BE05D5"/>
    <w:rsid w:val="00C11924"/>
    <w:rsid w:val="00C1336D"/>
    <w:rsid w:val="00C90075"/>
    <w:rsid w:val="00D12F50"/>
    <w:rsid w:val="00D42814"/>
    <w:rsid w:val="00DB6B32"/>
    <w:rsid w:val="00DC4D4A"/>
    <w:rsid w:val="00E4666A"/>
    <w:rsid w:val="00E60E94"/>
    <w:rsid w:val="00E97A1C"/>
    <w:rsid w:val="00EB2752"/>
    <w:rsid w:val="00F4649B"/>
    <w:rsid w:val="00F46E69"/>
    <w:rsid w:val="00F97F4F"/>
    <w:rsid w:val="00FE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5275A-FA48-4329-912E-957C8F34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66A"/>
    <w:rPr>
      <w:color w:val="0563C1" w:themeColor="hyperlink"/>
      <w:u w:val="single"/>
    </w:rPr>
  </w:style>
  <w:style w:type="table" w:styleId="TableGrid">
    <w:name w:val="Table Grid"/>
    <w:basedOn w:val="TableNormal"/>
    <w:uiPriority w:val="39"/>
    <w:rsid w:val="00E46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C4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C421D"/>
    <w:rPr>
      <w:rFonts w:ascii="Consolas" w:eastAsia="Calibri" w:hAnsi="Consolas" w:cs="Times New Roman"/>
      <w:sz w:val="21"/>
      <w:szCs w:val="21"/>
    </w:rPr>
  </w:style>
  <w:style w:type="paragraph" w:styleId="EndnoteText">
    <w:name w:val="endnote text"/>
    <w:basedOn w:val="Normal"/>
    <w:link w:val="EndnoteTextChar"/>
    <w:uiPriority w:val="99"/>
    <w:semiHidden/>
    <w:unhideWhenUsed/>
    <w:rsid w:val="006116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168A"/>
    <w:rPr>
      <w:sz w:val="20"/>
      <w:szCs w:val="20"/>
    </w:rPr>
  </w:style>
  <w:style w:type="character" w:styleId="EndnoteReference">
    <w:name w:val="endnote reference"/>
    <w:basedOn w:val="DefaultParagraphFont"/>
    <w:uiPriority w:val="99"/>
    <w:semiHidden/>
    <w:unhideWhenUsed/>
    <w:rsid w:val="0061168A"/>
    <w:rPr>
      <w:vertAlign w:val="superscript"/>
    </w:rPr>
  </w:style>
  <w:style w:type="paragraph" w:styleId="BalloonText">
    <w:name w:val="Balloon Text"/>
    <w:basedOn w:val="Normal"/>
    <w:link w:val="BalloonTextChar"/>
    <w:uiPriority w:val="99"/>
    <w:semiHidden/>
    <w:unhideWhenUsed/>
    <w:rsid w:val="004A1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D4D"/>
    <w:rPr>
      <w:rFonts w:ascii="Segoe UI" w:hAnsi="Segoe UI" w:cs="Segoe UI"/>
      <w:sz w:val="18"/>
      <w:szCs w:val="18"/>
    </w:rPr>
  </w:style>
  <w:style w:type="paragraph" w:styleId="ListParagraph">
    <w:name w:val="List Paragraph"/>
    <w:basedOn w:val="Normal"/>
    <w:uiPriority w:val="34"/>
    <w:qFormat/>
    <w:rsid w:val="004F2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2B2C4-B384-4D47-9689-508D48ED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uptop</dc:creator>
  <cp:lastModifiedBy>EuroFF</cp:lastModifiedBy>
  <cp:revision>2</cp:revision>
  <cp:lastPrinted>2018-09-10T00:23:00Z</cp:lastPrinted>
  <dcterms:created xsi:type="dcterms:W3CDTF">2018-09-12T09:12:00Z</dcterms:created>
  <dcterms:modified xsi:type="dcterms:W3CDTF">2018-09-12T09:12:00Z</dcterms:modified>
</cp:coreProperties>
</file>